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5C8" w:rsidRDefault="00945885">
      <w:pPr>
        <w:ind w:leftChars="-67" w:left="-1" w:hangingChars="78" w:hanging="140"/>
        <w:rPr>
          <w:rFonts w:ascii="BIZ UDP明朝 Medium" w:eastAsia="BIZ UDP明朝 Medium" w:hAnsi="BIZ UDP明朝 Medium"/>
          <w:sz w:val="18"/>
        </w:rPr>
      </w:pPr>
      <w:r>
        <w:rPr>
          <w:rFonts w:ascii="BIZ UDP明朝 Medium" w:eastAsia="BIZ UDP明朝 Medium" w:hAnsi="BIZ UDP明朝 Medium" w:hint="eastAsia"/>
          <w:noProof/>
          <w:sz w:val="18"/>
        </w:rPr>
        <mc:AlternateContent>
          <mc:Choice Requires="wps">
            <w:drawing>
              <wp:anchor distT="0" distB="0" distL="114300" distR="114300" simplePos="0" relativeHeight="2" behindDoc="0" locked="0" layoutInCell="1" hidden="0" allowOverlap="1">
                <wp:simplePos x="0" y="0"/>
                <wp:positionH relativeFrom="column">
                  <wp:posOffset>2740660</wp:posOffset>
                </wp:positionH>
                <wp:positionV relativeFrom="paragraph">
                  <wp:posOffset>143510</wp:posOffset>
                </wp:positionV>
                <wp:extent cx="1552575" cy="586105"/>
                <wp:effectExtent l="0" t="0" r="635" b="635"/>
                <wp:wrapNone/>
                <wp:docPr id="1026" name="角丸四角形 2"/>
                <wp:cNvGraphicFramePr/>
                <a:graphic xmlns:a="http://schemas.openxmlformats.org/drawingml/2006/main">
                  <a:graphicData uri="http://schemas.microsoft.com/office/word/2010/wordprocessingShape">
                    <wps:wsp>
                      <wps:cNvSpPr/>
                      <wps:spPr>
                        <a:xfrm>
                          <a:off x="0" y="0"/>
                          <a:ext cx="1552575" cy="58610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535C8" w:rsidRDefault="00945885">
                            <w:pPr>
                              <w:suppressAutoHyphens/>
                              <w:kinsoku w:val="0"/>
                              <w:autoSpaceDE w:val="0"/>
                              <w:autoSpaceDN w:val="0"/>
                              <w:spacing w:line="240" w:lineRule="exact"/>
                              <w:ind w:left="140" w:hangingChars="100" w:hanging="140"/>
                              <w:jc w:val="center"/>
                              <w:rPr>
                                <w:rFonts w:asciiTheme="minorEastAsia" w:eastAsiaTheme="minorEastAsia" w:hAnsiTheme="minorEastAsia"/>
                                <w:sz w:val="14"/>
                              </w:rPr>
                            </w:pPr>
                            <w:r>
                              <w:rPr>
                                <w:rFonts w:asciiTheme="minorEastAsia" w:eastAsiaTheme="minorEastAsia" w:hAnsiTheme="minorEastAsia" w:hint="eastAsia"/>
                                <w:sz w:val="14"/>
                              </w:rPr>
                              <w:t>＊受講を希望する№</w:t>
                            </w:r>
                          </w:p>
                          <w:p w:rsidR="003535C8" w:rsidRDefault="00945885">
                            <w:pPr>
                              <w:jc w:val="center"/>
                              <w:rPr>
                                <w:sz w:val="14"/>
                              </w:rPr>
                            </w:pPr>
                            <w:r>
                              <w:rPr>
                                <w:rFonts w:asciiTheme="minorEastAsia" w:eastAsiaTheme="minorEastAsia" w:hAnsiTheme="minorEastAsia"/>
                                <w:sz w:val="14"/>
                              </w:rPr>
                              <w:t>に○</w:t>
                            </w:r>
                            <w:r>
                              <w:rPr>
                                <w:rFonts w:asciiTheme="minorEastAsia" w:eastAsiaTheme="minorEastAsia" w:hAnsiTheme="minorEastAsia" w:hint="eastAsia"/>
                                <w:sz w:val="14"/>
                              </w:rPr>
                              <w:t>印を付すこと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o:spid="_x0000_s1026" style="position:absolute;left:0;text-align:left;margin-left:215.8pt;margin-top:11.3pt;width:122.25pt;height:46.15pt;z-index: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" filled="f" stroked="f" strokeweight="1pt">
                <v:stroke joinstyle="miter"/>
                <v:textbox>
                  <w:txbxContent>
                    <w:p w:rsidR="003535C8" w:rsidRDefault="00945885">
                      <w:pPr>
                        <w:suppressAutoHyphens/>
                        <w:kinsoku w:val="0"/>
                        <w:autoSpaceDE w:val="0"/>
                        <w:autoSpaceDN w:val="0"/>
                        <w:spacing w:line="240" w:lineRule="exact"/>
                        <w:ind w:left="140" w:hangingChars="100" w:hanging="140"/>
                        <w:jc w:val="center"/>
                        <w:rPr>
                          <w:rFonts w:asciiTheme="minorEastAsia" w:eastAsiaTheme="minorEastAsia" w:hAnsiTheme="minorEastAsia"/>
                          <w:sz w:val="14"/>
                        </w:rPr>
                      </w:pPr>
                      <w:r>
                        <w:rPr>
                          <w:rFonts w:asciiTheme="minorEastAsia" w:eastAsiaTheme="minorEastAsia" w:hAnsiTheme="minorEastAsia" w:hint="eastAsia"/>
                          <w:sz w:val="14"/>
                        </w:rPr>
                        <w:t>＊受講を希望する№</w:t>
                      </w:r>
                    </w:p>
                    <w:p w:rsidR="003535C8" w:rsidRDefault="00945885">
                      <w:pPr>
                        <w:jc w:val="center"/>
                        <w:rPr>
                          <w:sz w:val="14"/>
                        </w:rPr>
                      </w:pPr>
                      <w:r>
                        <w:rPr>
                          <w:rFonts w:asciiTheme="minorEastAsia" w:eastAsiaTheme="minorEastAsia" w:hAnsiTheme="minorEastAsia"/>
                          <w:sz w:val="14"/>
                        </w:rPr>
                        <w:t>に</w:t>
                      </w:r>
                      <w:r>
                        <w:rPr>
                          <w:rFonts w:asciiTheme="minorEastAsia" w:eastAsiaTheme="minorEastAsia" w:hAnsiTheme="minorEastAsia"/>
                          <w:sz w:val="14"/>
                        </w:rPr>
                        <w:t>○</w:t>
                      </w:r>
                      <w:r>
                        <w:rPr>
                          <w:rFonts w:asciiTheme="minorEastAsia" w:eastAsiaTheme="minorEastAsia" w:hAnsiTheme="minorEastAsia" w:hint="eastAsia"/>
                          <w:sz w:val="14"/>
                        </w:rPr>
                        <w:t>印を付すこと</w:t>
                      </w:r>
                    </w:p>
                  </w:txbxContent>
                </v:textbox>
              </v:roundrect>
            </w:pict>
          </mc:Fallback>
        </mc:AlternateContent>
      </w:r>
      <w:r>
        <w:rPr>
          <w:rFonts w:ascii="BIZ UDP明朝 Medium" w:eastAsia="BIZ UDP明朝 Medium" w:hAnsi="BIZ UDP明朝 Medium" w:hint="eastAsia"/>
          <w:sz w:val="18"/>
        </w:rPr>
        <w:t>（様式5）</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685"/>
        <w:gridCol w:w="1276"/>
        <w:gridCol w:w="1276"/>
        <w:gridCol w:w="1701"/>
      </w:tblGrid>
      <w:tr w:rsidR="003535C8">
        <w:trPr>
          <w:trHeight w:val="496"/>
        </w:trPr>
        <w:tc>
          <w:tcPr>
            <w:tcW w:w="1276" w:type="dxa"/>
            <w:tcBorders>
              <w:top w:val="single" w:sz="4" w:space="0" w:color="000000"/>
              <w:left w:val="single" w:sz="4" w:space="0" w:color="000000"/>
              <w:bottom w:val="single" w:sz="4" w:space="0" w:color="000000"/>
              <w:right w:val="single" w:sz="4" w:space="0" w:color="000000"/>
            </w:tcBorders>
            <w:vAlign w:val="center"/>
          </w:tcPr>
          <w:p w:rsidR="003535C8" w:rsidRDefault="00945885">
            <w:pPr>
              <w:suppressAutoHyphens/>
              <w:kinsoku w:val="0"/>
              <w:autoSpaceDE w:val="0"/>
              <w:autoSpaceDN w:val="0"/>
              <w:spacing w:line="360" w:lineRule="auto"/>
              <w:jc w:val="center"/>
              <w:rPr>
                <w:rFonts w:ascii="BIZ UDP明朝 Medium" w:eastAsia="BIZ UDP明朝 Medium" w:hAnsi="BIZ UDP明朝 Medium"/>
              </w:rPr>
            </w:pPr>
            <w:r>
              <w:rPr>
                <w:rFonts w:ascii="BIZ UDP明朝 Medium" w:eastAsia="BIZ UDP明朝 Medium" w:hAnsi="BIZ UDP明朝 Medium" w:hint="eastAsia"/>
              </w:rPr>
              <w:t>コースNo.</w:t>
            </w:r>
          </w:p>
        </w:tc>
        <w:tc>
          <w:tcPr>
            <w:tcW w:w="3685" w:type="dxa"/>
            <w:tcBorders>
              <w:top w:val="single" w:sz="4" w:space="0" w:color="000000"/>
              <w:left w:val="single" w:sz="4" w:space="0" w:color="000000"/>
              <w:bottom w:val="single" w:sz="4" w:space="0" w:color="000000"/>
              <w:right w:val="nil"/>
            </w:tcBorders>
            <w:vAlign w:val="center"/>
          </w:tcPr>
          <w:p w:rsidR="003535C8" w:rsidRDefault="00945885">
            <w:pPr>
              <w:suppressAutoHyphens/>
              <w:kinsoku w:val="0"/>
              <w:autoSpaceDE w:val="0"/>
              <w:autoSpaceDN w:val="0"/>
              <w:spacing w:line="360" w:lineRule="auto"/>
              <w:jc w:val="center"/>
              <w:rPr>
                <w:rFonts w:ascii="BIZ UDP明朝 Medium" w:eastAsia="BIZ UDP明朝 Medium" w:hAnsi="BIZ UDP明朝 Medium"/>
              </w:rPr>
            </w:pPr>
            <w:r>
              <w:rPr>
                <w:rFonts w:ascii="BIZ UDP明朝 Medium" w:eastAsia="BIZ UDP明朝 Medium" w:hAnsi="BIZ UDP明朝 Medium" w:hint="eastAsia"/>
              </w:rPr>
              <w:t>Ⅰ・Ⅱ・Ⅲ・Ⅳ・Ⅴ・Ⅵ</w:t>
            </w:r>
          </w:p>
        </w:tc>
        <w:tc>
          <w:tcPr>
            <w:tcW w:w="1276" w:type="dxa"/>
            <w:tcBorders>
              <w:top w:val="single" w:sz="4" w:space="0" w:color="000000"/>
              <w:left w:val="nil"/>
              <w:bottom w:val="single" w:sz="4" w:space="0" w:color="000000"/>
              <w:right w:val="single" w:sz="4" w:space="0" w:color="000000"/>
            </w:tcBorders>
            <w:vAlign w:val="center"/>
          </w:tcPr>
          <w:p w:rsidR="003535C8" w:rsidRDefault="003535C8">
            <w:pPr>
              <w:suppressAutoHyphens/>
              <w:kinsoku w:val="0"/>
              <w:autoSpaceDE w:val="0"/>
              <w:autoSpaceDN w:val="0"/>
              <w:spacing w:line="240" w:lineRule="exact"/>
              <w:ind w:leftChars="221" w:left="464" w:firstLineChars="283" w:firstLine="594"/>
              <w:rPr>
                <w:rFonts w:ascii="BIZ UDP明朝 Medium" w:eastAsia="BIZ UDP明朝 Medium" w:hAnsi="BIZ UDP明朝 Medium"/>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535C8" w:rsidRDefault="00945885">
            <w:pPr>
              <w:suppressAutoHyphens/>
              <w:kinsoku w:val="0"/>
              <w:wordWrap w:val="0"/>
              <w:autoSpaceDE w:val="0"/>
              <w:autoSpaceDN w:val="0"/>
              <w:spacing w:line="360" w:lineRule="auto"/>
              <w:jc w:val="center"/>
              <w:rPr>
                <w:rFonts w:ascii="BIZ UDP明朝 Medium" w:eastAsia="BIZ UDP明朝 Medium" w:hAnsi="BIZ UDP明朝 Medium"/>
              </w:rPr>
            </w:pPr>
            <w:r>
              <w:rPr>
                <w:rFonts w:ascii="BIZ UDP明朝 Medium" w:eastAsia="BIZ UDP明朝 Medium" w:hAnsi="BIZ UDP明朝 Medium" w:hint="eastAsia"/>
              </w:rPr>
              <w:t>※受験番号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3535C8" w:rsidRDefault="003535C8">
            <w:pPr>
              <w:suppressAutoHyphens/>
              <w:kinsoku w:val="0"/>
              <w:autoSpaceDE w:val="0"/>
              <w:autoSpaceDN w:val="0"/>
              <w:spacing w:line="334" w:lineRule="atLeast"/>
              <w:rPr>
                <w:rFonts w:ascii="BIZ UDP明朝 Medium" w:eastAsia="BIZ UDP明朝 Medium" w:hAnsi="BIZ UDP明朝 Medium"/>
              </w:rPr>
            </w:pPr>
          </w:p>
        </w:tc>
      </w:tr>
    </w:tbl>
    <w:p w:rsidR="003535C8" w:rsidRDefault="003535C8">
      <w:pPr>
        <w:ind w:right="1050" w:firstLineChars="100" w:firstLine="210"/>
        <w:rPr>
          <w:rFonts w:ascii="BIZ UDP明朝 Medium" w:eastAsia="BIZ UDP明朝 Medium" w:hAnsi="BIZ UDP明朝 Medium"/>
        </w:rPr>
      </w:pPr>
    </w:p>
    <w:p w:rsidR="003535C8" w:rsidRDefault="00945885">
      <w:pPr>
        <w:overflowPunct w:val="0"/>
        <w:adjustRightInd w:val="0"/>
        <w:jc w:val="center"/>
        <w:textAlignment w:val="baseline"/>
        <w:rPr>
          <w:rFonts w:ascii="BIZ UDP明朝 Medium" w:eastAsia="BIZ UDP明朝 Medium" w:hAnsi="BIZ UDP明朝 Medium"/>
          <w:b/>
          <w:color w:val="000000"/>
          <w:kern w:val="0"/>
          <w:sz w:val="36"/>
        </w:rPr>
      </w:pPr>
      <w:r>
        <w:rPr>
          <w:rFonts w:ascii="BIZ UDP明朝 Medium" w:eastAsia="BIZ UDP明朝 Medium" w:hAnsi="BIZ UDP明朝 Medium" w:hint="eastAsia"/>
          <w:b/>
          <w:color w:val="000000"/>
          <w:kern w:val="0"/>
          <w:sz w:val="36"/>
        </w:rPr>
        <w:t>既履修科目免除申請書</w:t>
      </w:r>
    </w:p>
    <w:p w:rsidR="003535C8" w:rsidRDefault="00945885">
      <w:pPr>
        <w:ind w:rightChars="66" w:right="139"/>
        <w:jc w:val="right"/>
        <w:rPr>
          <w:rFonts w:ascii="BIZ UDP明朝 Medium" w:eastAsia="BIZ UDP明朝 Medium" w:hAnsi="BIZ UDP明朝 Medium"/>
        </w:rPr>
      </w:pPr>
      <w:r>
        <w:rPr>
          <w:rFonts w:ascii="BIZ UDP明朝 Medium" w:eastAsia="BIZ UDP明朝 Medium" w:hAnsi="BIZ UDP明朝 Medium" w:hint="eastAsia"/>
        </w:rPr>
        <w:t xml:space="preserve">　　　　(西暦)　　　　年　　　月　　　日</w:t>
      </w:r>
    </w:p>
    <w:p w:rsidR="003535C8" w:rsidRDefault="003535C8">
      <w:pPr>
        <w:ind w:rightChars="66" w:right="139"/>
        <w:jc w:val="right"/>
        <w:rPr>
          <w:rFonts w:ascii="BIZ UDP明朝 Medium" w:eastAsia="BIZ UDP明朝 Medium" w:hAnsi="BIZ UDP明朝 Medium"/>
        </w:rPr>
      </w:pPr>
    </w:p>
    <w:p w:rsidR="003535C8" w:rsidRDefault="00945885">
      <w:pPr>
        <w:jc w:val="left"/>
        <w:rPr>
          <w:rFonts w:ascii="BIZ UDP明朝 Medium" w:eastAsia="BIZ UDP明朝 Medium" w:hAnsi="BIZ UDP明朝 Medium"/>
        </w:rPr>
      </w:pPr>
      <w:r>
        <w:rPr>
          <w:rFonts w:ascii="BIZ UDP明朝 Medium" w:eastAsia="BIZ UDP明朝 Medium" w:hAnsi="BIZ UDP明朝 Medium" w:hint="eastAsia"/>
        </w:rPr>
        <w:t xml:space="preserve">社会医療法人近森会　理事長　殿　</w:t>
      </w:r>
    </w:p>
    <w:p w:rsidR="003535C8" w:rsidRDefault="003535C8">
      <w:pPr>
        <w:jc w:val="left"/>
        <w:rPr>
          <w:rFonts w:ascii="BIZ UDP明朝 Medium" w:eastAsia="BIZ UDP明朝 Medium" w:hAnsi="BIZ UDP明朝 Medium"/>
        </w:rPr>
      </w:pPr>
    </w:p>
    <w:p w:rsidR="003535C8" w:rsidRDefault="00945885">
      <w:pPr>
        <w:spacing w:line="360" w:lineRule="auto"/>
        <w:ind w:rightChars="-68" w:right="-143" w:firstLineChars="2198" w:firstLine="4616"/>
        <w:jc w:val="left"/>
        <w:rPr>
          <w:rFonts w:ascii="BIZ UDP明朝 Medium" w:eastAsia="BIZ UDP明朝 Medium" w:hAnsi="BIZ UDP明朝 Medium"/>
          <w:u w:val="single"/>
        </w:rPr>
      </w:pPr>
      <w:r>
        <w:rPr>
          <w:rFonts w:ascii="BIZ UDP明朝 Medium" w:eastAsia="BIZ UDP明朝 Medium" w:hAnsi="BIZ UDP明朝 Medium"/>
          <w:u w:val="single"/>
        </w:rPr>
        <w:ruby>
          <w:rubyPr>
            <w:rubyAlign w:val="distributeSpace"/>
            <w:hps w:val="12"/>
            <w:hpsRaise w:val="30"/>
            <w:hpsBaseText w:val="21"/>
            <w:lid w:val="ja-JP"/>
          </w:rubyPr>
          <w:rt>
            <w:r w:rsidR="00945885">
              <w:rPr>
                <w:rFonts w:ascii="BIZ UDP明朝 Medium" w:eastAsia="BIZ UDP明朝 Medium" w:hAnsi="BIZ UDP明朝 Medium"/>
                <w:sz w:val="12"/>
                <w:u w:val="single"/>
              </w:rPr>
              <w:t>ふりがな</w:t>
            </w:r>
          </w:rt>
          <w:rubyBase>
            <w:r w:rsidR="00945885">
              <w:rPr>
                <w:rFonts w:ascii="BIZ UDP明朝 Medium" w:eastAsia="BIZ UDP明朝 Medium" w:hAnsi="BIZ UDP明朝 Medium"/>
                <w:u w:val="single"/>
              </w:rPr>
              <w:t>申請者氏名</w:t>
            </w:r>
          </w:rubyBase>
        </w:ruby>
      </w:r>
      <w:r>
        <w:rPr>
          <w:rFonts w:ascii="BIZ UDP明朝 Medium" w:eastAsia="BIZ UDP明朝 Medium" w:hAnsi="BIZ UDP明朝 Medium" w:hint="eastAsia"/>
          <w:u w:val="single"/>
        </w:rPr>
        <w:t>(自署)　　　　　　　　　　　　 印</w:t>
      </w:r>
    </w:p>
    <w:p w:rsidR="003535C8" w:rsidRDefault="003535C8">
      <w:pPr>
        <w:jc w:val="left"/>
        <w:rPr>
          <w:rFonts w:ascii="BIZ UDP明朝 Medium" w:eastAsia="BIZ UDP明朝 Medium" w:hAnsi="BIZ UDP明朝 Medium"/>
        </w:rPr>
      </w:pPr>
    </w:p>
    <w:p w:rsidR="003535C8" w:rsidRDefault="00945885">
      <w:pPr>
        <w:jc w:val="left"/>
        <w:rPr>
          <w:rFonts w:ascii="BIZ UDP明朝 Medium" w:eastAsia="BIZ UDP明朝 Medium" w:hAnsi="BIZ UDP明朝 Medium"/>
        </w:rPr>
      </w:pPr>
      <w:r>
        <w:rPr>
          <w:rFonts w:ascii="BIZ UDP明朝 Medium" w:eastAsia="BIZ UDP明朝 Medium" w:hAnsi="BIZ UDP明朝 Medium" w:hint="eastAsia"/>
        </w:rPr>
        <w:t>私は、以下の通り、研修認定指定機関の看護師特定行為研修において、受講を修了している科目につき、貴会の規定に基づいて当該修了証を添えて履修免除を申請致します。</w:t>
      </w:r>
    </w:p>
    <w:p w:rsidR="003535C8" w:rsidRDefault="003535C8">
      <w:pPr>
        <w:jc w:val="left"/>
        <w:rPr>
          <w:rFonts w:ascii="BIZ UDP明朝 Medium" w:eastAsia="BIZ UDP明朝 Medium" w:hAnsi="BIZ UDP明朝 Medium"/>
        </w:rPr>
      </w:pPr>
    </w:p>
    <w:p w:rsidR="003535C8" w:rsidRDefault="00945885">
      <w:pPr>
        <w:pStyle w:val="a9"/>
        <w:rPr>
          <w:rFonts w:ascii="BIZ UDP明朝 Medium" w:eastAsia="BIZ UDP明朝 Medium" w:hAnsi="BIZ UDP明朝 Medium"/>
        </w:rPr>
      </w:pPr>
      <w:r>
        <w:rPr>
          <w:rFonts w:ascii="BIZ UDP明朝 Medium" w:eastAsia="BIZ UDP明朝 Medium" w:hAnsi="BIZ UDP明朝 Medium" w:hint="eastAsia"/>
        </w:rPr>
        <w:t>記</w:t>
      </w:r>
    </w:p>
    <w:p w:rsidR="003535C8" w:rsidRDefault="00945885">
      <w:pPr>
        <w:ind w:rightChars="-68" w:right="-143"/>
        <w:jc w:val="left"/>
        <w:rPr>
          <w:rFonts w:ascii="BIZ UDP明朝 Medium" w:eastAsia="BIZ UDP明朝 Medium" w:hAnsi="BIZ UDP明朝 Medium"/>
          <w:sz w:val="18"/>
        </w:rPr>
      </w:pPr>
      <w:r>
        <w:rPr>
          <w:rFonts w:ascii="BIZ UDP明朝 Medium" w:eastAsia="BIZ UDP明朝 Medium" w:hAnsi="BIZ UDP明朝 Medium" w:hint="eastAsia"/>
          <w:sz w:val="16"/>
        </w:rPr>
        <w:t>↓履修済科目名に〇をつける</w:t>
      </w:r>
      <w:r>
        <w:rPr>
          <w:rFonts w:ascii="BIZ UDP明朝 Medium" w:eastAsia="BIZ UDP明朝 Medium" w:hAnsi="BIZ UDP明朝 Medium" w:hint="eastAsia"/>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268"/>
        <w:gridCol w:w="1560"/>
        <w:gridCol w:w="1417"/>
        <w:gridCol w:w="1843"/>
        <w:gridCol w:w="1984"/>
      </w:tblGrid>
      <w:tr w:rsidR="003535C8">
        <w:trPr>
          <w:trHeight w:val="508"/>
        </w:trPr>
        <w:tc>
          <w:tcPr>
            <w:tcW w:w="680" w:type="dxa"/>
            <w:tcBorders>
              <w:top w:val="single" w:sz="4" w:space="0" w:color="auto"/>
              <w:left w:val="single" w:sz="4" w:space="0" w:color="auto"/>
              <w:bottom w:val="single" w:sz="4" w:space="0" w:color="auto"/>
              <w:right w:val="dotted" w:sz="4" w:space="0" w:color="auto"/>
            </w:tcBorders>
            <w:shd w:val="clear" w:color="auto" w:fill="auto"/>
            <w:vAlign w:val="center"/>
          </w:tcPr>
          <w:p w:rsidR="003535C8" w:rsidRDefault="00945885">
            <w:pPr>
              <w:jc w:val="center"/>
              <w:rPr>
                <w:rFonts w:ascii="BIZ UDP明朝 Medium" w:eastAsia="BIZ UDP明朝 Medium" w:hAnsi="BIZ UDP明朝 Medium"/>
                <w:sz w:val="12"/>
              </w:rPr>
            </w:pPr>
            <w:r>
              <w:rPr>
                <w:rFonts w:ascii="BIZ UDP明朝 Medium" w:eastAsia="BIZ UDP明朝 Medium" w:hAnsi="BIZ UDP明朝 Medium" w:hint="eastAsia"/>
                <w:sz w:val="12"/>
              </w:rPr>
              <w:t>履修済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535C8" w:rsidRDefault="00945885">
            <w:pPr>
              <w:jc w:val="center"/>
              <w:rPr>
                <w:rFonts w:ascii="BIZ UDP明朝 Medium" w:eastAsia="BIZ UDP明朝 Medium" w:hAnsi="BIZ UDP明朝 Medium"/>
                <w:sz w:val="20"/>
              </w:rPr>
            </w:pPr>
            <w:r>
              <w:rPr>
                <w:rFonts w:ascii="BIZ UDP明朝 Medium" w:eastAsia="BIZ UDP明朝 Medium" w:hAnsi="BIZ UDP明朝 Medium" w:hint="eastAsia"/>
                <w:sz w:val="20"/>
              </w:rPr>
              <w:t>共通科目名</w:t>
            </w:r>
          </w:p>
        </w:tc>
        <w:tc>
          <w:tcPr>
            <w:tcW w:w="2977"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3535C8" w:rsidRDefault="00945885">
            <w:pPr>
              <w:spacing w:line="24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履修状況</w:t>
            </w:r>
          </w:p>
          <w:p w:rsidR="003535C8" w:rsidRDefault="00945885">
            <w:pPr>
              <w:spacing w:line="24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該当に〇をつけてください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535C8" w:rsidRDefault="00945885">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16"/>
              </w:rPr>
              <w:t>指定研修機関・会社名</w:t>
            </w:r>
          </w:p>
        </w:tc>
        <w:tc>
          <w:tcPr>
            <w:tcW w:w="1984" w:type="dxa"/>
            <w:tcBorders>
              <w:top w:val="single" w:sz="4" w:space="0" w:color="auto"/>
              <w:left w:val="dotted" w:sz="4" w:space="0" w:color="auto"/>
              <w:bottom w:val="single" w:sz="4" w:space="0" w:color="auto"/>
              <w:right w:val="single" w:sz="4" w:space="0" w:color="auto"/>
            </w:tcBorders>
            <w:shd w:val="clear" w:color="auto" w:fill="auto"/>
            <w:vAlign w:val="center"/>
          </w:tcPr>
          <w:p w:rsidR="003535C8" w:rsidRDefault="00945885">
            <w:pPr>
              <w:jc w:val="center"/>
              <w:rPr>
                <w:rFonts w:ascii="BIZ UDP明朝 Medium" w:eastAsia="BIZ UDP明朝 Medium" w:hAnsi="BIZ UDP明朝 Medium"/>
                <w:sz w:val="20"/>
              </w:rPr>
            </w:pPr>
            <w:r>
              <w:rPr>
                <w:rFonts w:ascii="BIZ UDP明朝 Medium" w:eastAsia="BIZ UDP明朝 Medium" w:hAnsi="BIZ UDP明朝 Medium" w:hint="eastAsia"/>
                <w:sz w:val="20"/>
              </w:rPr>
              <w:t>修了認定日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sz w:val="16"/>
              </w:rPr>
            </w:pPr>
            <w:r>
              <w:rPr>
                <w:rFonts w:ascii="BIZ UDP明朝 Medium" w:eastAsia="BIZ UDP明朝 Medium" w:hAnsi="BIZ UDP明朝 Medium" w:hint="eastAsia"/>
                <w:color w:val="000000" w:themeColor="text1"/>
                <w:sz w:val="16"/>
              </w:rPr>
              <w:t>臨床病態生理学</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12"/>
              </w:rPr>
            </w:pPr>
            <w:r>
              <w:rPr>
                <w:rFonts w:ascii="BIZ UDP明朝 Medium" w:eastAsia="BIZ UDP明朝 Medium" w:hAnsi="BIZ UDP明朝 Medium" w:hint="eastAsia"/>
                <w:sz w:val="12"/>
              </w:rPr>
              <w:t>(演習・評価を含む)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color w:val="000000" w:themeColor="text1"/>
                <w:sz w:val="16"/>
              </w:rPr>
            </w:pPr>
            <w:r>
              <w:rPr>
                <w:rFonts w:ascii="BIZ UDP明朝 Medium" w:eastAsia="BIZ UDP明朝 Medium" w:hAnsi="BIZ UDP明朝 Medium" w:hint="eastAsia"/>
                <w:color w:val="000000" w:themeColor="text1"/>
                <w:sz w:val="16"/>
              </w:rPr>
              <w:t>臨床推論</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(演習・実習・評価を含む)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color w:val="000000" w:themeColor="text1"/>
                <w:sz w:val="16"/>
              </w:rPr>
            </w:pPr>
            <w:r>
              <w:rPr>
                <w:rFonts w:ascii="BIZ UDP明朝 Medium" w:eastAsia="BIZ UDP明朝 Medium" w:hAnsi="BIZ UDP明朝 Medium" w:hint="eastAsia"/>
                <w:color w:val="000000" w:themeColor="text1"/>
                <w:sz w:val="16"/>
              </w:rPr>
              <w:t>フィジカルアセスメント</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(演習・実習・評価を含む)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color w:val="000000" w:themeColor="text1"/>
                <w:sz w:val="16"/>
              </w:rPr>
            </w:pPr>
            <w:r>
              <w:rPr>
                <w:rFonts w:ascii="BIZ UDP明朝 Medium" w:eastAsia="BIZ UDP明朝 Medium" w:hAnsi="BIZ UDP明朝 Medium" w:hint="eastAsia"/>
                <w:color w:val="000000" w:themeColor="text1"/>
                <w:sz w:val="16"/>
              </w:rPr>
              <w:t>臨床薬理学</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(演習・評価を含む)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color w:val="000000" w:themeColor="text1"/>
                <w:sz w:val="16"/>
              </w:rPr>
            </w:pPr>
            <w:r>
              <w:rPr>
                <w:rFonts w:ascii="BIZ UDP明朝 Medium" w:eastAsia="BIZ UDP明朝 Medium" w:hAnsi="BIZ UDP明朝 Medium" w:hint="eastAsia"/>
                <w:color w:val="000000" w:themeColor="text1"/>
                <w:sz w:val="16"/>
              </w:rPr>
              <w:t>疾病・臨床病態概論</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(演習・評価を含む)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567"/>
        </w:trPr>
        <w:tc>
          <w:tcPr>
            <w:tcW w:w="680"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color w:val="000000" w:themeColor="text1"/>
                <w:sz w:val="16"/>
              </w:rPr>
            </w:pPr>
            <w:r>
              <w:rPr>
                <w:rFonts w:ascii="BIZ UDP明朝 Medium" w:eastAsia="BIZ UDP明朝 Medium" w:hAnsi="BIZ UDP明朝 Medium" w:hint="eastAsia"/>
                <w:color w:val="000000" w:themeColor="text1"/>
                <w:sz w:val="16"/>
              </w:rPr>
              <w:t>医療安全学／特定行為実践</w:t>
            </w:r>
          </w:p>
        </w:tc>
        <w:tc>
          <w:tcPr>
            <w:tcW w:w="1560" w:type="dxa"/>
            <w:tcBorders>
              <w:top w:val="single" w:sz="4" w:space="0" w:color="auto"/>
              <w:left w:val="dotted"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(演習・実習・評価を含む)</w:t>
            </w:r>
          </w:p>
        </w:tc>
        <w:tc>
          <w:tcPr>
            <w:tcW w:w="1417" w:type="dxa"/>
            <w:tcBorders>
              <w:top w:val="single" w:sz="4" w:space="0" w:color="auto"/>
              <w:left w:val="single" w:sz="4" w:space="0" w:color="auto"/>
              <w:bottom w:val="single" w:sz="4" w:space="0" w:color="auto"/>
              <w:right w:val="single" w:sz="4" w:space="0" w:color="auto"/>
            </w:tcBorders>
            <w:vAlign w:val="center"/>
          </w:tcPr>
          <w:p w:rsidR="003535C8" w:rsidRDefault="00945885">
            <w:pPr>
              <w:spacing w:line="220" w:lineRule="exact"/>
              <w:jc w:val="center"/>
              <w:rPr>
                <w:rFonts w:ascii="BIZ UDP明朝 Medium" w:eastAsia="BIZ UDP明朝 Medium" w:hAnsi="BIZ UDP明朝 Medium"/>
                <w:sz w:val="16"/>
              </w:rPr>
            </w:pPr>
            <w:r>
              <w:rPr>
                <w:rFonts w:ascii="BIZ UDP明朝 Medium" w:eastAsia="BIZ UDP明朝 Medium" w:hAnsi="BIZ UDP明朝 Medium" w:hint="eastAsia"/>
                <w:sz w:val="16"/>
              </w:rPr>
              <w:t>一部履修</w:t>
            </w:r>
          </w:p>
          <w:p w:rsidR="003535C8" w:rsidRDefault="00945885">
            <w:pPr>
              <w:spacing w:line="220" w:lineRule="exact"/>
              <w:jc w:val="center"/>
              <w:rPr>
                <w:rFonts w:ascii="BIZ UDP明朝 Medium" w:eastAsia="BIZ UDP明朝 Medium" w:hAnsi="BIZ UDP明朝 Medium"/>
                <w:sz w:val="20"/>
              </w:rPr>
            </w:pPr>
            <w:r>
              <w:rPr>
                <w:rFonts w:ascii="BIZ UDP明朝 Medium" w:eastAsia="BIZ UDP明朝 Medium" w:hAnsi="BIZ UDP明朝 Medium" w:hint="eastAsia"/>
                <w:sz w:val="12"/>
              </w:rPr>
              <w:t>(講義のみ履修)</w:t>
            </w:r>
          </w:p>
        </w:tc>
        <w:tc>
          <w:tcPr>
            <w:tcW w:w="1843" w:type="dxa"/>
            <w:tcBorders>
              <w:top w:val="single" w:sz="4" w:space="0" w:color="auto"/>
              <w:left w:val="single" w:sz="4" w:space="0" w:color="auto"/>
              <w:bottom w:val="single" w:sz="4" w:space="0" w:color="auto"/>
              <w:right w:val="single" w:sz="4" w:space="0" w:color="auto"/>
            </w:tcBorders>
          </w:tcPr>
          <w:p w:rsidR="003535C8" w:rsidRDefault="003535C8">
            <w:pPr>
              <w:jc w:val="cente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bl>
    <w:tbl>
      <w:tblPr>
        <w:tblpPr w:leftFromText="142" w:rightFromText="142" w:vertAnchor="text" w:horzAnchor="margin" w:tblpY="1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6"/>
        <w:gridCol w:w="2412"/>
        <w:gridCol w:w="1984"/>
      </w:tblGrid>
      <w:tr w:rsidR="003535C8">
        <w:trPr>
          <w:trHeight w:val="510"/>
        </w:trPr>
        <w:tc>
          <w:tcPr>
            <w:tcW w:w="675" w:type="dxa"/>
            <w:tcBorders>
              <w:top w:val="single" w:sz="4" w:space="0" w:color="auto"/>
              <w:left w:val="single" w:sz="4" w:space="0" w:color="auto"/>
              <w:bottom w:val="single" w:sz="4" w:space="0" w:color="auto"/>
              <w:right w:val="dotted" w:sz="4" w:space="0" w:color="auto"/>
            </w:tcBorders>
            <w:shd w:val="clear" w:color="auto" w:fill="auto"/>
            <w:vAlign w:val="center"/>
          </w:tcPr>
          <w:p w:rsidR="003535C8" w:rsidRDefault="00945885">
            <w:pPr>
              <w:jc w:val="center"/>
              <w:rPr>
                <w:rFonts w:ascii="BIZ UDP明朝 Medium" w:eastAsia="BIZ UDP明朝 Medium" w:hAnsi="BIZ UDP明朝 Medium"/>
                <w:sz w:val="10"/>
              </w:rPr>
            </w:pPr>
            <w:r>
              <w:rPr>
                <w:rFonts w:ascii="BIZ UDP明朝 Medium" w:eastAsia="BIZ UDP明朝 Medium" w:hAnsi="BIZ UDP明朝 Medium" w:hint="eastAsia"/>
                <w:sz w:val="12"/>
              </w:rPr>
              <w:t>履修済</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3535C8" w:rsidRDefault="00945885">
            <w:pPr>
              <w:jc w:val="center"/>
              <w:rPr>
                <w:rFonts w:ascii="BIZ UDP明朝 Medium" w:eastAsia="BIZ UDP明朝 Medium" w:hAnsi="BIZ UDP明朝 Medium"/>
                <w:sz w:val="20"/>
              </w:rPr>
            </w:pPr>
            <w:r>
              <w:rPr>
                <w:rFonts w:ascii="BIZ UDP明朝 Medium" w:eastAsia="BIZ UDP明朝 Medium" w:hAnsi="BIZ UDP明朝 Medium" w:hint="eastAsia"/>
                <w:sz w:val="20"/>
              </w:rPr>
              <w:t>区分別科目名</w:t>
            </w:r>
          </w:p>
        </w:tc>
        <w:tc>
          <w:tcPr>
            <w:tcW w:w="2412" w:type="dxa"/>
            <w:tcBorders>
              <w:top w:val="single" w:sz="4" w:space="0" w:color="auto"/>
              <w:left w:val="dotted" w:sz="4" w:space="0" w:color="auto"/>
              <w:bottom w:val="single" w:sz="4" w:space="0" w:color="auto"/>
              <w:right w:val="single" w:sz="4" w:space="0" w:color="auto"/>
            </w:tcBorders>
            <w:shd w:val="clear" w:color="auto" w:fill="auto"/>
            <w:vAlign w:val="center"/>
          </w:tcPr>
          <w:p w:rsidR="003535C8" w:rsidRDefault="00945885">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指定研修機関名</w:t>
            </w:r>
          </w:p>
        </w:tc>
        <w:tc>
          <w:tcPr>
            <w:tcW w:w="1984" w:type="dxa"/>
            <w:tcBorders>
              <w:top w:val="single" w:sz="4" w:space="0" w:color="auto"/>
              <w:left w:val="dotted" w:sz="4" w:space="0" w:color="auto"/>
              <w:bottom w:val="single" w:sz="4" w:space="0" w:color="auto"/>
              <w:right w:val="single" w:sz="4" w:space="0" w:color="auto"/>
            </w:tcBorders>
            <w:shd w:val="clear" w:color="auto" w:fill="auto"/>
            <w:vAlign w:val="center"/>
          </w:tcPr>
          <w:p w:rsidR="003535C8" w:rsidRDefault="00945885">
            <w:pPr>
              <w:jc w:val="center"/>
              <w:rPr>
                <w:rFonts w:ascii="BIZ UDP明朝 Medium" w:eastAsia="BIZ UDP明朝 Medium" w:hAnsi="BIZ UDP明朝 Medium"/>
                <w:sz w:val="20"/>
              </w:rPr>
            </w:pPr>
            <w:r>
              <w:rPr>
                <w:rFonts w:ascii="BIZ UDP明朝 Medium" w:eastAsia="BIZ UDP明朝 Medium" w:hAnsi="BIZ UDP明朝 Medium" w:hint="eastAsia"/>
                <w:sz w:val="20"/>
              </w:rPr>
              <w:t>修了認定日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sz w:val="16"/>
              </w:rPr>
            </w:pPr>
            <w:r>
              <w:rPr>
                <w:rFonts w:ascii="BIZ UDP明朝 Medium" w:eastAsia="BIZ UDP明朝 Medium" w:hAnsi="BIZ UDP明朝 Medium" w:hint="eastAsia"/>
                <w:kern w:val="0"/>
                <w:sz w:val="16"/>
              </w:rPr>
              <w:t>経口用気管チューブ又は経鼻用気管チューブの位置の調整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vAlign w:val="center"/>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rPr>
                <w:rFonts w:ascii="BIZ UDP明朝 Medium" w:eastAsia="BIZ UDP明朝 Medium" w:hAnsi="BIZ UDP明朝 Medium"/>
                <w:sz w:val="16"/>
              </w:rPr>
            </w:pPr>
            <w:r>
              <w:rPr>
                <w:rFonts w:ascii="BIZ UDP明朝 Medium" w:eastAsia="BIZ UDP明朝 Medium" w:hAnsi="BIZ UDP明朝 Medium" w:hint="eastAsia"/>
                <w:kern w:val="0"/>
                <w:sz w:val="16"/>
              </w:rPr>
              <w:t>侵襲的陽圧換気の設定の変更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非侵襲的陽圧換気の設定の変更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人工呼吸管理がなされている者に対する鎮静薬の投与量の調整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人工呼吸器からの離脱</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kern w:val="0"/>
                <w:sz w:val="16"/>
              </w:rPr>
            </w:pPr>
            <w:r>
              <w:rPr>
                <w:rFonts w:ascii="BIZ UDP明朝 Medium" w:eastAsia="BIZ UDP明朝 Medium" w:hAnsi="BIZ UDP明朝 Medium" w:hint="eastAsia"/>
                <w:sz w:val="16"/>
              </w:rPr>
              <w:t>気管カニューレの交換</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一時的ペースメーカの操作及び管理</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kern w:val="0"/>
                <w:sz w:val="16"/>
              </w:rPr>
            </w:pPr>
            <w:r>
              <w:rPr>
                <w:rFonts w:ascii="BIZ UDP明朝 Medium" w:eastAsia="BIZ UDP明朝 Medium" w:hAnsi="BIZ UDP明朝 Medium" w:hint="eastAsia"/>
                <w:sz w:val="16"/>
              </w:rPr>
              <w:t>低圧胸腔内持続吸引器の吸引圧の設定及びその変更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kern w:val="0"/>
                <w:sz w:val="16"/>
              </w:rPr>
            </w:pPr>
            <w:r>
              <w:rPr>
                <w:rFonts w:ascii="BIZ UDP明朝 Medium" w:eastAsia="BIZ UDP明朝 Medium" w:hAnsi="BIZ UDP明朝 Medium" w:hint="eastAsia"/>
                <w:sz w:val="16"/>
              </w:rPr>
              <w:t>胸腔ドレーンの抜去</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kern w:val="0"/>
                <w:sz w:val="16"/>
              </w:rPr>
            </w:pPr>
            <w:r>
              <w:rPr>
                <w:rFonts w:ascii="BIZ UDP明朝 Medium" w:eastAsia="BIZ UDP明朝 Medium" w:hAnsi="BIZ UDP明朝 Medium" w:hint="eastAsia"/>
                <w:sz w:val="16"/>
              </w:rPr>
              <w:t>腹腔ドレーンの抜去（腹腔内に留置された穿刺針の抜針を含む)</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中心静脈カテーテルの抜去</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kern w:val="0"/>
                <w:sz w:val="16"/>
              </w:rPr>
            </w:pPr>
            <w:r>
              <w:rPr>
                <w:rFonts w:ascii="BIZ UDP明朝 Medium" w:eastAsia="BIZ UDP明朝 Medium" w:hAnsi="BIZ UDP明朝 Medium" w:hint="eastAsia"/>
                <w:sz w:val="16"/>
              </w:rPr>
              <w:t>末梢留置型中心静脈注射用カテーテルの挿入</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褥瘡又は慢性創傷の治療における血流のない壊死組織の除去</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創傷に対する陰圧閉鎖療法</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創部ドレーンの抜去</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直接動脈穿刺法による採血</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橈骨動脈ラインの確保</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持続点滴中の高カロリー輸液の投与量の調整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脱水症状に対する輸液による補正</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感染徴候がある者に対する薬剤の臨時の投与</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インスリンの投与量の調整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硬膜外カテーテルによる鎮痛剤の投与及び投与量の調整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持続点滴中のカテコラミンの投与量の調整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持続点滴中のナトリウム、カリウム又はクロールの投与量の調整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持続点滴中の降圧剤の投与量の調整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dotted" w:sz="4" w:space="0" w:color="auto"/>
            </w:tcBorders>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持続点滴中の糖質輸液の投与量の調整</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r w:rsidR="003535C8">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3535C8" w:rsidRDefault="003535C8">
            <w:pPr>
              <w:jc w:val="left"/>
              <w:rPr>
                <w:rFonts w:ascii="BIZ UDP明朝 Medium" w:eastAsia="BIZ UDP明朝 Medium" w:hAnsi="BIZ UDP明朝 Medium"/>
                <w:sz w:val="20"/>
              </w:rPr>
            </w:pPr>
          </w:p>
        </w:tc>
        <w:tc>
          <w:tcPr>
            <w:tcW w:w="4676" w:type="dxa"/>
            <w:tcBorders>
              <w:top w:val="single" w:sz="4" w:space="0" w:color="auto"/>
              <w:left w:val="single" w:sz="4" w:space="0" w:color="auto"/>
              <w:bottom w:val="single" w:sz="4" w:space="0" w:color="auto"/>
              <w:right w:val="single" w:sz="4" w:space="0" w:color="auto"/>
            </w:tcBorders>
            <w:vAlign w:val="center"/>
          </w:tcPr>
          <w:p w:rsidR="003535C8" w:rsidRDefault="00945885">
            <w:pPr>
              <w:jc w:val="left"/>
              <w:rPr>
                <w:rFonts w:ascii="BIZ UDP明朝 Medium" w:eastAsia="BIZ UDP明朝 Medium" w:hAnsi="BIZ UDP明朝 Medium"/>
                <w:sz w:val="16"/>
              </w:rPr>
            </w:pPr>
            <w:r>
              <w:rPr>
                <w:rFonts w:ascii="BIZ UDP明朝 Medium" w:eastAsia="BIZ UDP明朝 Medium" w:hAnsi="BIZ UDP明朝 Medium" w:hint="eastAsia"/>
                <w:kern w:val="0"/>
                <w:sz w:val="16"/>
              </w:rPr>
              <w:t>抗けいれん剤の臨時の投与</w:t>
            </w:r>
          </w:p>
        </w:tc>
        <w:tc>
          <w:tcPr>
            <w:tcW w:w="2412" w:type="dxa"/>
            <w:tcBorders>
              <w:top w:val="single" w:sz="4" w:space="0" w:color="auto"/>
              <w:left w:val="dotted" w:sz="4" w:space="0" w:color="auto"/>
              <w:bottom w:val="single" w:sz="4" w:space="0" w:color="auto"/>
              <w:right w:val="single" w:sz="4" w:space="0" w:color="auto"/>
            </w:tcBorders>
          </w:tcPr>
          <w:p w:rsidR="003535C8" w:rsidRDefault="003535C8">
            <w:pPr>
              <w:jc w:val="left"/>
              <w:rPr>
                <w:rFonts w:ascii="BIZ UDP明朝 Medium" w:eastAsia="BIZ UDP明朝 Medium" w:hAnsi="BIZ UDP明朝 Medium"/>
                <w:sz w:val="20"/>
              </w:rPr>
            </w:pPr>
          </w:p>
        </w:tc>
        <w:tc>
          <w:tcPr>
            <w:tcW w:w="1984" w:type="dxa"/>
            <w:tcBorders>
              <w:top w:val="single" w:sz="4" w:space="0" w:color="auto"/>
              <w:left w:val="dotted" w:sz="4" w:space="0" w:color="auto"/>
              <w:bottom w:val="single" w:sz="4" w:space="0" w:color="auto"/>
              <w:right w:val="single" w:sz="4" w:space="0" w:color="auto"/>
            </w:tcBorders>
          </w:tcPr>
          <w:p w:rsidR="003535C8" w:rsidRDefault="00945885">
            <w:pPr>
              <w:jc w:val="right"/>
              <w:rPr>
                <w:rFonts w:ascii="BIZ UDP明朝 Medium" w:eastAsia="BIZ UDP明朝 Medium" w:hAnsi="BIZ UDP明朝 Medium"/>
                <w:sz w:val="18"/>
              </w:rPr>
            </w:pPr>
            <w:r>
              <w:rPr>
                <w:rFonts w:ascii="BIZ UDP明朝 Medium" w:eastAsia="BIZ UDP明朝 Medium" w:hAnsi="BIZ UDP明朝 Medium" w:hint="eastAsia"/>
                <w:sz w:val="18"/>
              </w:rPr>
              <w:t>年 　　月 　　日</w:t>
            </w:r>
          </w:p>
        </w:tc>
      </w:tr>
    </w:tbl>
    <w:p w:rsidR="003535C8" w:rsidRDefault="00945885">
      <w:pPr>
        <w:pStyle w:val="ab"/>
        <w:spacing w:line="280" w:lineRule="exact"/>
        <w:ind w:rightChars="66" w:right="139"/>
        <w:jc w:val="left"/>
        <w:rPr>
          <w:rFonts w:ascii="BIZ UDP明朝 Medium" w:eastAsia="BIZ UDP明朝 Medium" w:hAnsi="BIZ UDP明朝 Medium"/>
          <w:sz w:val="20"/>
        </w:rPr>
      </w:pPr>
      <w:r>
        <w:rPr>
          <w:rFonts w:ascii="BIZ UDP明朝 Medium" w:eastAsia="BIZ UDP明朝 Medium" w:hAnsi="BIZ UDP明朝 Medium" w:hint="eastAsia"/>
          <w:sz w:val="20"/>
        </w:rPr>
        <w:t>＊必ず、修了証等の履修を証明する書類を添付すること</w:t>
      </w:r>
    </w:p>
    <w:p w:rsidR="003535C8" w:rsidRDefault="003535C8">
      <w:pPr>
        <w:pStyle w:val="ab"/>
        <w:rPr>
          <w:rFonts w:ascii="BIZ UDP明朝 Medium" w:eastAsia="BIZ UDP明朝 Medium" w:hAnsi="BIZ UDP明朝 Medium"/>
        </w:rPr>
      </w:pPr>
    </w:p>
    <w:p w:rsidR="003535C8" w:rsidRDefault="00945885">
      <w:pPr>
        <w:pStyle w:val="ab"/>
        <w:rPr>
          <w:rFonts w:ascii="BIZ UDP明朝 Medium" w:eastAsia="BIZ UDP明朝 Medium" w:hAnsi="BIZ UDP明朝 Medium"/>
        </w:rPr>
      </w:pPr>
      <w:r>
        <w:rPr>
          <w:rFonts w:ascii="BIZ UDP明朝 Medium" w:eastAsia="BIZ UDP明朝 Medium" w:hAnsi="BIZ UDP明朝 Medium" w:hint="eastAsia"/>
        </w:rPr>
        <w:t>以上</w:t>
      </w:r>
    </w:p>
    <w:sectPr w:rsidR="003535C8">
      <w:headerReference w:type="even" r:id="rId6"/>
      <w:headerReference w:type="default" r:id="rId7"/>
      <w:footerReference w:type="even" r:id="rId8"/>
      <w:footerReference w:type="default" r:id="rId9"/>
      <w:headerReference w:type="first" r:id="rId10"/>
      <w:footerReference w:type="first" r:id="rId11"/>
      <w:pgSz w:w="11906" w:h="16838"/>
      <w:pgMar w:top="680" w:right="1134" w:bottom="680"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AA" w:rsidRDefault="00945885">
      <w:r>
        <w:separator/>
      </w:r>
    </w:p>
  </w:endnote>
  <w:endnote w:type="continuationSeparator" w:id="0">
    <w:p w:rsidR="00093DAA" w:rsidRDefault="009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AA" w:rsidRDefault="00945885">
      <w:r>
        <w:separator/>
      </w:r>
    </w:p>
  </w:footnote>
  <w:footnote w:type="continuationSeparator" w:id="0">
    <w:p w:rsidR="00093DAA" w:rsidRDefault="0094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610" w:rsidRDefault="00B916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C8"/>
    <w:rsid w:val="00093DAA"/>
    <w:rsid w:val="003535C8"/>
    <w:rsid w:val="00945885"/>
    <w:rsid w:val="00B91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tyle>
  <w:style w:type="paragraph" w:styleId="a5">
    <w:name w:val="footer"/>
    <w:basedOn w:val="a"/>
    <w:link w:val="a6"/>
    <w:pPr>
      <w:tabs>
        <w:tab w:val="center" w:pos="4252"/>
        <w:tab w:val="right" w:pos="8504"/>
      </w:tabs>
      <w:snapToGrid w:val="0"/>
    </w:pPr>
  </w:style>
  <w:style w:type="character" w:customStyle="1" w:styleId="a6">
    <w:name w:val="フッター (文字)"/>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Note Heading"/>
    <w:basedOn w:val="a"/>
    <w:next w:val="a"/>
    <w:link w:val="aa"/>
    <w:pPr>
      <w:jc w:val="center"/>
    </w:pPr>
    <w:rPr>
      <w:rFonts w:ascii="ＭＳ 明朝" w:hAnsi="ＭＳ 明朝"/>
    </w:rPr>
  </w:style>
  <w:style w:type="character" w:customStyle="1" w:styleId="aa">
    <w:name w:val="記 (文字)"/>
    <w:link w:val="a9"/>
    <w:rPr>
      <w:rFonts w:ascii="ＭＳ 明朝" w:hAnsi="ＭＳ 明朝"/>
      <w:kern w:val="2"/>
      <w:sz w:val="21"/>
    </w:rPr>
  </w:style>
  <w:style w:type="paragraph" w:styleId="ab">
    <w:name w:val="Closing"/>
    <w:basedOn w:val="a"/>
    <w:link w:val="ac"/>
    <w:pPr>
      <w:jc w:val="right"/>
    </w:pPr>
    <w:rPr>
      <w:rFonts w:ascii="ＭＳ 明朝" w:hAnsi="ＭＳ 明朝"/>
    </w:rPr>
  </w:style>
  <w:style w:type="character" w:customStyle="1" w:styleId="ac">
    <w:name w:val="結語 (文字)"/>
    <w:link w:val="ab"/>
    <w:rPr>
      <w:rFonts w:ascii="ＭＳ 明朝" w:hAnsi="ＭＳ 明朝"/>
      <w:kern w:val="2"/>
      <w:sz w:val="21"/>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531</Characters>
  <Application>Microsoft Office Word</Application>
  <DocSecurity>0</DocSecurity>
  <Lines>4</Lines>
  <Paragraphs>3</Paragraphs>
  <ScaleCrop>false</ScaleCrop>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2025-12-30T05:02:00Z</dcterms:created>
  <dcterms:modified xsi:type="dcterms:W3CDTF">2025-12-30T05:02:00Z</dcterms:modified>
</cp:coreProperties>
</file>